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051" w:rsidRDefault="008C6051" w:rsidP="008C6051">
      <w:pPr>
        <w:widowControl w:val="0"/>
        <w:autoSpaceDE w:val="0"/>
        <w:autoSpaceDN w:val="0"/>
        <w:spacing w:before="36" w:after="0" w:line="302" w:lineRule="auto"/>
        <w:rPr>
          <w:rFonts w:ascii="Arial" w:hAnsi="Arial" w:cs="Arial"/>
          <w:b/>
          <w:color w:val="000000"/>
          <w:spacing w:val="6"/>
          <w:sz w:val="20"/>
          <w:szCs w:val="20"/>
        </w:rPr>
      </w:pPr>
      <w:r>
        <w:rPr>
          <w:rFonts w:ascii="Arial" w:hAnsi="Arial" w:cs="Arial"/>
          <w:b/>
          <w:color w:val="000000"/>
          <w:spacing w:val="6"/>
          <w:sz w:val="20"/>
          <w:szCs w:val="20"/>
        </w:rPr>
        <w:t>РАСПЕЧАТАТЬ И ВЫПОЛНИТЬ. ЗАДАНИЯ НА МОДУЛЬ 6</w:t>
      </w:r>
    </w:p>
    <w:p w:rsidR="008C6051" w:rsidRDefault="008C6051" w:rsidP="008C6051">
      <w:pPr>
        <w:widowControl w:val="0"/>
        <w:autoSpaceDE w:val="0"/>
        <w:autoSpaceDN w:val="0"/>
        <w:spacing w:before="36" w:after="0" w:line="302" w:lineRule="auto"/>
        <w:rPr>
          <w:rFonts w:ascii="Arial" w:hAnsi="Arial" w:cs="Arial"/>
          <w:b/>
          <w:bCs/>
          <w:color w:val="000000"/>
          <w:sz w:val="24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4"/>
          <w:szCs w:val="20"/>
          <w:lang w:val="en-GB"/>
        </w:rPr>
        <w:t>Vocabulary</w:t>
      </w:r>
    </w:p>
    <w:p w:rsidR="008C6051" w:rsidRDefault="008C6051" w:rsidP="008C6051">
      <w:pPr>
        <w:widowControl w:val="0"/>
        <w:autoSpaceDE w:val="0"/>
        <w:autoSpaceDN w:val="0"/>
        <w:spacing w:before="108" w:after="0" w:line="36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A     Write as in the example.</w:t>
      </w:r>
    </w:p>
    <w:p w:rsidR="008C6051" w:rsidRDefault="008C6051" w:rsidP="008C6051">
      <w:pPr>
        <w:widowControl w:val="0"/>
        <w:autoSpaceDE w:val="0"/>
        <w:autoSpaceDN w:val="0"/>
        <w:spacing w:before="108" w:after="0" w:line="360" w:lineRule="auto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857250" cy="1495425"/>
            <wp:effectExtent l="19050" t="0" r="0" b="0"/>
            <wp:docPr id="1" name="Рисунок 1" descr="6ав прим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ав пример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             </w:t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1381125" cy="1381125"/>
            <wp:effectExtent l="19050" t="0" r="9525" b="0"/>
            <wp:docPr id="2" name="Рисунок 2" descr="6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а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          </w:t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1428750" cy="1371600"/>
            <wp:effectExtent l="19050" t="0" r="0" b="0"/>
            <wp:docPr id="3" name="Рисунок 3" descr="6а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а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             </w:t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1304925" cy="1343025"/>
            <wp:effectExtent l="19050" t="0" r="9525" b="0"/>
            <wp:docPr id="4" name="Рисунок 4" descr="6а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а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051" w:rsidRDefault="008C6051" w:rsidP="008C6051">
      <w:pPr>
        <w:widowControl w:val="0"/>
        <w:autoSpaceDE w:val="0"/>
        <w:autoSpaceDN w:val="0"/>
        <w:spacing w:before="108"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e.g. windsurfing            1...................................               2..............................                   3...................................</w:t>
      </w:r>
    </w:p>
    <w:p w:rsidR="008C6051" w:rsidRDefault="008C6051" w:rsidP="008C6051">
      <w:pPr>
        <w:widowControl w:val="0"/>
        <w:autoSpaceDE w:val="0"/>
        <w:autoSpaceDN w:val="0"/>
        <w:spacing w:before="108" w:after="0" w:line="360" w:lineRule="auto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                                    </w:t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1409700" cy="1409700"/>
            <wp:effectExtent l="19050" t="0" r="0" b="0"/>
            <wp:docPr id="5" name="Рисунок 5" descr="6а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а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           </w:t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1390650" cy="1409700"/>
            <wp:effectExtent l="19050" t="0" r="0" b="0"/>
            <wp:docPr id="6" name="Рисунок 6" descr="6а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а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051" w:rsidRDefault="008C6051" w:rsidP="008C6051">
      <w:pPr>
        <w:widowControl w:val="0"/>
        <w:autoSpaceDE w:val="0"/>
        <w:autoSpaceDN w:val="0"/>
        <w:spacing w:before="108"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                                     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4......................................           5.................................</w:t>
      </w:r>
    </w:p>
    <w:p w:rsidR="008C6051" w:rsidRDefault="008C6051" w:rsidP="008C6051">
      <w:pPr>
        <w:widowControl w:val="0"/>
        <w:autoSpaceDE w:val="0"/>
        <w:autoSpaceDN w:val="0"/>
        <w:spacing w:before="108"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before="108"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B      Use </w:t>
      </w:r>
      <w:r>
        <w:rPr>
          <w:rFonts w:ascii="Arial" w:hAnsi="Arial" w:cs="Arial"/>
          <w:b/>
          <w:i/>
          <w:color w:val="000000"/>
          <w:sz w:val="20"/>
          <w:szCs w:val="20"/>
          <w:lang w:val="en-GB"/>
        </w:rPr>
        <w:t xml:space="preserve">-ist, -or, -er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to form nouns</w:t>
      </w:r>
    </w:p>
    <w:p w:rsidR="008C6051" w:rsidRDefault="008C6051" w:rsidP="008C6051">
      <w:pPr>
        <w:widowControl w:val="0"/>
        <w:autoSpaceDE w:val="0"/>
        <w:autoSpaceDN w:val="0"/>
        <w:spacing w:before="108"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e.g. write – writer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         </w:t>
      </w:r>
    </w:p>
    <w:tbl>
      <w:tblPr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8"/>
        <w:gridCol w:w="3939"/>
        <w:gridCol w:w="567"/>
        <w:gridCol w:w="3685"/>
      </w:tblGrid>
      <w:tr w:rsidR="008C6051" w:rsidTr="008C6051"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play - ...................................... 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football - ................................</w:t>
            </w:r>
          </w:p>
        </w:tc>
      </w:tr>
      <w:tr w:rsidR="008C6051" w:rsidTr="008C6051"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cycle - .....................................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art - .......................................</w:t>
            </w:r>
          </w:p>
        </w:tc>
      </w:tr>
      <w:tr w:rsidR="008C6051" w:rsidTr="008C6051"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direct - ...................................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paint - ....................................</w:t>
            </w:r>
          </w:p>
        </w:tc>
      </w:tr>
    </w:tbl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color w:val="000000"/>
          <w:sz w:val="20"/>
          <w:szCs w:val="20"/>
          <w:lang w:val="en-GB" w:eastAsia="en-US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       Fill in the correct word.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pacing w:val="27"/>
          <w:sz w:val="20"/>
          <w:szCs w:val="20"/>
          <w:lang w:val="en-GB"/>
        </w:rPr>
        <w:t xml:space="preserve">       </w:t>
      </w:r>
      <w:r>
        <w:rPr>
          <w:rFonts w:ascii="Arial" w:hAnsi="Arial" w:cs="Arial"/>
          <w:color w:val="000000"/>
          <w:sz w:val="20"/>
          <w:szCs w:val="20"/>
          <w:lang w:val="en-GB"/>
        </w:rPr>
        <w:t>● board    ● meet    ●</w:t>
      </w:r>
      <w:r>
        <w:rPr>
          <w:rFonts w:ascii="Arial" w:hAnsi="Arial" w:cs="Arial"/>
          <w:color w:val="000000"/>
          <w:sz w:val="20"/>
          <w:szCs w:val="20"/>
          <w:vertAlign w:val="superscript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weekend   ●drama   ● boring   ●</w:t>
      </w:r>
      <w:r>
        <w:rPr>
          <w:rFonts w:ascii="Arial" w:hAnsi="Arial" w:cs="Arial"/>
          <w:color w:val="000000"/>
          <w:sz w:val="20"/>
          <w:szCs w:val="20"/>
          <w:vertAlign w:val="superscript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jigsaw    ●</w:t>
      </w:r>
      <w:r>
        <w:rPr>
          <w:rFonts w:ascii="Arial" w:hAnsi="Arial" w:cs="Arial"/>
          <w:color w:val="000000"/>
          <w:sz w:val="20"/>
          <w:szCs w:val="20"/>
          <w:vertAlign w:val="superscript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once   ●</w:t>
      </w:r>
      <w:r>
        <w:rPr>
          <w:rFonts w:ascii="Arial" w:hAnsi="Arial" w:cs="Arial"/>
          <w:color w:val="000000"/>
          <w:sz w:val="20"/>
          <w:szCs w:val="20"/>
          <w:vertAlign w:val="superscript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novels   ● </w:t>
      </w:r>
      <w:r>
        <w:rPr>
          <w:rFonts w:ascii="Arial" w:hAnsi="Arial" w:cs="Arial"/>
          <w:color w:val="000000"/>
          <w:sz w:val="20"/>
          <w:szCs w:val="20"/>
          <w:vertAlign w:val="superscript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literature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i/>
          <w:i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e.g.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Julie is fond of reading </w:t>
      </w:r>
      <w:r>
        <w:rPr>
          <w:rFonts w:ascii="Arial" w:hAnsi="Arial" w:cs="Arial"/>
          <w:b/>
          <w:i/>
          <w:iCs/>
          <w:color w:val="000000"/>
          <w:sz w:val="20"/>
          <w:szCs w:val="20"/>
          <w:lang w:val="en-GB"/>
        </w:rPr>
        <w:t>novels.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"/>
        <w:gridCol w:w="4402"/>
        <w:gridCol w:w="439"/>
        <w:gridCol w:w="4291"/>
      </w:tblGrid>
      <w:tr w:rsidR="008C6051" w:rsidTr="008C60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How often do you ...........................your friends?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tabs>
                <w:tab w:val="left" w:pos="600"/>
                <w:tab w:val="left" w:leader="dot" w:pos="3496"/>
                <w:tab w:val="right" w:pos="5432"/>
                <w:tab w:val="left" w:pos="5659"/>
              </w:tabs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Bob and Liz don't like doing ..............................</w:t>
            </w:r>
          </w:p>
          <w:p w:rsidR="008C6051" w:rsidRDefault="008C6051">
            <w:pPr>
              <w:widowControl w:val="0"/>
              <w:tabs>
                <w:tab w:val="left" w:pos="5659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puzzles.</w:t>
            </w:r>
          </w:p>
        </w:tc>
      </w:tr>
      <w:tr w:rsidR="008C6051" w:rsidTr="008C60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lastRenderedPageBreak/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Mary loves windsurfing. She tries to go every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............................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Sharon goes cycling .................... a week.</w:t>
            </w:r>
          </w:p>
        </w:tc>
      </w:tr>
      <w:tr w:rsidR="008C6051" w:rsidTr="008C60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I think.................games like backgammon 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are lots of fun.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 hate computer club. It's really......................</w:t>
            </w:r>
          </w:p>
        </w:tc>
      </w:tr>
      <w:tr w:rsidR="008C6051" w:rsidTr="008C60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Are you good at acting? Why not join our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................ ....club.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C6051" w:rsidRDefault="008C6051">
            <w:pPr>
              <w:widowControl w:val="0"/>
              <w:tabs>
                <w:tab w:val="right" w:pos="5432"/>
                <w:tab w:val="left" w:pos="5659"/>
              </w:tabs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John is interested in ..................... .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</w:tbl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i/>
          <w:iCs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lang w:val="en-GB"/>
        </w:rPr>
      </w:pPr>
      <w:r>
        <w:rPr>
          <w:rFonts w:ascii="Arial" w:hAnsi="Arial" w:cs="Arial"/>
          <w:b/>
          <w:color w:val="000000"/>
          <w:sz w:val="24"/>
          <w:lang w:val="en-GB"/>
        </w:rPr>
        <w:t>Grammar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bCs/>
          <w:color w:val="000000"/>
          <w:sz w:val="20"/>
          <w:lang w:val="en-GB"/>
        </w:rPr>
      </w:pPr>
      <w:r>
        <w:rPr>
          <w:rFonts w:ascii="Arial" w:hAnsi="Arial" w:cs="Arial"/>
          <w:b/>
          <w:color w:val="000000"/>
          <w:sz w:val="20"/>
          <w:lang w:val="en-GB"/>
        </w:rPr>
        <w:t>D</w:t>
      </w:r>
      <w:r>
        <w:rPr>
          <w:rFonts w:ascii="Garamond" w:hAnsi="Garamond" w:cs="Garamond"/>
          <w:b/>
          <w:bCs/>
          <w:color w:val="000000"/>
          <w:lang w:val="en-GB"/>
        </w:rPr>
        <w:t xml:space="preserve">      </w:t>
      </w:r>
      <w:r>
        <w:rPr>
          <w:rFonts w:ascii="Arial" w:hAnsi="Arial" w:cs="Arial"/>
          <w:b/>
          <w:bCs/>
          <w:color w:val="000000"/>
          <w:sz w:val="20"/>
          <w:lang w:val="en-GB"/>
        </w:rPr>
        <w:t>Match the words to make compound nouns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bCs/>
          <w:color w:val="000000"/>
          <w:sz w:val="20"/>
          <w:lang w:val="en-GB"/>
        </w:rPr>
      </w:pPr>
    </w:p>
    <w:tbl>
      <w:tblPr>
        <w:tblpPr w:leftFromText="180" w:rightFromText="180" w:vertAnchor="text" w:tblpY="1"/>
        <w:tblOverlap w:val="never"/>
        <w:tblW w:w="4867" w:type="dxa"/>
        <w:tblLook w:val="04A0"/>
      </w:tblPr>
      <w:tblGrid>
        <w:gridCol w:w="647"/>
        <w:gridCol w:w="1931"/>
        <w:gridCol w:w="654"/>
        <w:gridCol w:w="1635"/>
      </w:tblGrid>
      <w:tr w:rsidR="008C6051" w:rsidTr="008C6051">
        <w:trPr>
          <w:trHeight w:val="393"/>
        </w:trPr>
        <w:tc>
          <w:tcPr>
            <w:tcW w:w="0" w:type="auto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e.g.</w:t>
            </w:r>
          </w:p>
        </w:tc>
        <w:tc>
          <w:tcPr>
            <w:tcW w:w="1931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 xml:space="preserve">tooth      </w:t>
            </w:r>
            <w:r>
              <w:rPr>
                <w:rFonts w:ascii="Arial" w:hAnsi="Arial" w:cs="Arial"/>
                <w:b/>
                <w:color w:val="000000"/>
                <w:spacing w:val="4"/>
                <w:sz w:val="20"/>
                <w:szCs w:val="20"/>
                <w:lang w:val="en-US"/>
              </w:rPr>
              <w:t xml:space="preserve">F  </w:t>
            </w:r>
          </w:p>
        </w:tc>
        <w:tc>
          <w:tcPr>
            <w:tcW w:w="654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</w:t>
            </w:r>
          </w:p>
        </w:tc>
        <w:tc>
          <w:tcPr>
            <w:tcW w:w="1635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>work</w:t>
            </w:r>
          </w:p>
        </w:tc>
      </w:tr>
      <w:tr w:rsidR="008C6051" w:rsidTr="008C6051">
        <w:trPr>
          <w:trHeight w:val="393"/>
        </w:trPr>
        <w:tc>
          <w:tcPr>
            <w:tcW w:w="0" w:type="auto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931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 xml:space="preserve">wind     .……..   </w:t>
            </w:r>
          </w:p>
        </w:tc>
        <w:tc>
          <w:tcPr>
            <w:tcW w:w="654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B</w:t>
            </w:r>
          </w:p>
        </w:tc>
        <w:tc>
          <w:tcPr>
            <w:tcW w:w="1635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>paper</w:t>
            </w:r>
          </w:p>
        </w:tc>
      </w:tr>
      <w:tr w:rsidR="008C6051" w:rsidTr="008C6051">
        <w:trPr>
          <w:trHeight w:val="393"/>
        </w:trPr>
        <w:tc>
          <w:tcPr>
            <w:tcW w:w="0" w:type="auto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21</w:t>
            </w:r>
          </w:p>
        </w:tc>
        <w:tc>
          <w:tcPr>
            <w:tcW w:w="1931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basket</w:t>
            </w: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 xml:space="preserve">  ………  </w:t>
            </w:r>
          </w:p>
        </w:tc>
        <w:tc>
          <w:tcPr>
            <w:tcW w:w="654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C</w:t>
            </w:r>
          </w:p>
        </w:tc>
        <w:tc>
          <w:tcPr>
            <w:tcW w:w="1635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>ball</w:t>
            </w:r>
          </w:p>
        </w:tc>
      </w:tr>
      <w:tr w:rsidR="008C6051" w:rsidTr="008C6051">
        <w:trPr>
          <w:trHeight w:val="393"/>
        </w:trPr>
        <w:tc>
          <w:tcPr>
            <w:tcW w:w="0" w:type="auto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931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 xml:space="preserve">news    ………   </w:t>
            </w:r>
          </w:p>
        </w:tc>
        <w:tc>
          <w:tcPr>
            <w:tcW w:w="654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D</w:t>
            </w:r>
          </w:p>
        </w:tc>
        <w:tc>
          <w:tcPr>
            <w:tcW w:w="1635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>day</w:t>
            </w:r>
          </w:p>
        </w:tc>
      </w:tr>
      <w:tr w:rsidR="008C6051" w:rsidTr="008C6051">
        <w:trPr>
          <w:trHeight w:val="393"/>
        </w:trPr>
        <w:tc>
          <w:tcPr>
            <w:tcW w:w="0" w:type="auto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23</w:t>
            </w:r>
          </w:p>
        </w:tc>
        <w:tc>
          <w:tcPr>
            <w:tcW w:w="1931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 xml:space="preserve">birth     ………   </w:t>
            </w:r>
          </w:p>
        </w:tc>
        <w:tc>
          <w:tcPr>
            <w:tcW w:w="654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E</w:t>
            </w:r>
          </w:p>
        </w:tc>
        <w:tc>
          <w:tcPr>
            <w:tcW w:w="1635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>surfing</w:t>
            </w:r>
          </w:p>
        </w:tc>
      </w:tr>
      <w:tr w:rsidR="008C6051" w:rsidTr="008C6051">
        <w:trPr>
          <w:trHeight w:val="393"/>
        </w:trPr>
        <w:tc>
          <w:tcPr>
            <w:tcW w:w="0" w:type="auto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931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 xml:space="preserve">home    ………   </w:t>
            </w:r>
          </w:p>
        </w:tc>
        <w:tc>
          <w:tcPr>
            <w:tcW w:w="654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F</w:t>
            </w:r>
          </w:p>
        </w:tc>
        <w:tc>
          <w:tcPr>
            <w:tcW w:w="1635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/>
              </w:rPr>
              <w:t>brush</w:t>
            </w:r>
          </w:p>
        </w:tc>
      </w:tr>
    </w:tbl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E    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Underline the correct item.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e.g.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Mum 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en-GB"/>
        </w:rPr>
        <w:t>is cooking/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cooks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at the moment.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"/>
        <w:gridCol w:w="3635"/>
        <w:gridCol w:w="439"/>
        <w:gridCol w:w="5058"/>
      </w:tblGrid>
      <w:tr w:rsidR="008C6051" w:rsidTr="008C60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Pete and 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are playing/play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Scrabble at the 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moment.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28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I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 xml:space="preserve">go/am going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to see my grandparents every Saturday morning.</w:t>
            </w:r>
          </w:p>
        </w:tc>
      </w:tr>
      <w:tr w:rsidR="008C6051" w:rsidTr="008C60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My sister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meets/is meeting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her friends every 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afternoon.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29</w:t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George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 xml:space="preserve">is learning/learns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to windsurf these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days.</w:t>
            </w:r>
          </w:p>
        </w:tc>
      </w:tr>
      <w:tr w:rsidR="008C6051" w:rsidTr="008C60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>He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  <w:t xml:space="preserve"> is not having/doesn't have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 shower right 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now.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</w:tbl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bCs/>
          <w:i/>
          <w:iCs/>
          <w:color w:val="000000"/>
          <w:spacing w:val="5"/>
          <w:sz w:val="20"/>
          <w:lang w:val="en-GB" w:eastAsia="en-US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F    </w:t>
      </w:r>
      <w:r>
        <w:rPr>
          <w:rFonts w:ascii="Arial" w:hAnsi="Arial" w:cs="Arial"/>
          <w:b/>
          <w:bCs/>
          <w:color w:val="000000"/>
          <w:spacing w:val="5"/>
          <w:sz w:val="20"/>
          <w:lang w:val="en-GB"/>
        </w:rPr>
        <w:t xml:space="preserve">Put the verbs in brackets into the </w:t>
      </w:r>
      <w:r>
        <w:rPr>
          <w:rFonts w:ascii="Arial" w:hAnsi="Arial" w:cs="Arial"/>
          <w:b/>
          <w:bCs/>
          <w:i/>
          <w:iCs/>
          <w:color w:val="000000"/>
          <w:spacing w:val="5"/>
          <w:sz w:val="20"/>
          <w:lang w:val="en-GB"/>
        </w:rPr>
        <w:t xml:space="preserve">Present Simple </w:t>
      </w:r>
      <w:r>
        <w:rPr>
          <w:rFonts w:ascii="Arial" w:hAnsi="Arial" w:cs="Arial"/>
          <w:b/>
          <w:bCs/>
          <w:color w:val="000000"/>
          <w:spacing w:val="5"/>
          <w:sz w:val="20"/>
          <w:lang w:val="en-GB"/>
        </w:rPr>
        <w:t xml:space="preserve">or the </w:t>
      </w:r>
      <w:r>
        <w:rPr>
          <w:rFonts w:ascii="Arial" w:hAnsi="Arial" w:cs="Arial"/>
          <w:b/>
          <w:bCs/>
          <w:i/>
          <w:iCs/>
          <w:color w:val="000000"/>
          <w:spacing w:val="5"/>
          <w:sz w:val="20"/>
          <w:lang w:val="en-GB"/>
        </w:rPr>
        <w:t>Present Continuous.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Calibri" w:hAnsi="Calibri" w:cs="Times New Roman"/>
          <w:color w:val="000000"/>
          <w:lang w:val="en-GB"/>
        </w:rPr>
      </w:pPr>
      <w:r>
        <w:rPr>
          <w:rFonts w:ascii="Arial" w:hAnsi="Arial" w:cs="Arial"/>
          <w:b/>
          <w:bCs/>
          <w:iCs/>
          <w:color w:val="000000"/>
          <w:spacing w:val="5"/>
          <w:sz w:val="20"/>
          <w:lang w:val="en-GB"/>
        </w:rPr>
        <w:t xml:space="preserve">e.g. </w:t>
      </w:r>
      <w:r>
        <w:rPr>
          <w:rFonts w:ascii="Arial" w:hAnsi="Arial" w:cs="Arial"/>
          <w:bCs/>
          <w:iCs/>
          <w:color w:val="000000"/>
          <w:spacing w:val="5"/>
          <w:sz w:val="20"/>
          <w:szCs w:val="20"/>
          <w:lang w:val="en-GB"/>
        </w:rPr>
        <w:t>Joy</w:t>
      </w:r>
      <w:r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 goes 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(go)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jogging in the mornings</w:t>
      </w:r>
      <w:r>
        <w:rPr>
          <w:color w:val="000000"/>
          <w:lang w:val="en-GB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"/>
        <w:gridCol w:w="4347"/>
        <w:gridCol w:w="567"/>
        <w:gridCol w:w="5103"/>
      </w:tblGrid>
      <w:tr w:rsidR="008C6051" w:rsidTr="008C6051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4347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Peter........................................................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(like)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playing board games.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33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tabs>
                <w:tab w:val="right" w:leader="dot" w:pos="4750"/>
              </w:tabs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pacing w:val="4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n-GB"/>
              </w:rPr>
              <w:t xml:space="preserve">"What </w:t>
            </w: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GB"/>
              </w:rPr>
              <w:t xml:space="preserve">are you doing?" "I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</w:p>
          <w:p w:rsidR="008C6051" w:rsidRDefault="008C6051">
            <w:pPr>
              <w:widowControl w:val="0"/>
              <w:tabs>
                <w:tab w:val="right" w:leader="dot" w:pos="4750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(look)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n-GB"/>
              </w:rPr>
              <w:t xml:space="preserve">at my hair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mirror."</w:t>
            </w:r>
          </w:p>
        </w:tc>
      </w:tr>
      <w:tr w:rsidR="008C6051" w:rsidTr="008C6051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31</w:t>
            </w:r>
          </w:p>
        </w:tc>
        <w:tc>
          <w:tcPr>
            <w:tcW w:w="4347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Jess.........................................................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(love)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reading. It's her favourite activity.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GB"/>
              </w:rPr>
              <w:t xml:space="preserve">Ken 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......................................................................</w:t>
            </w:r>
            <w:r>
              <w:rPr>
                <w:rFonts w:ascii="Arial" w:hAnsi="Arial" w:cs="Arial"/>
                <w:b/>
                <w:color w:val="000000"/>
                <w:spacing w:val="4"/>
                <w:sz w:val="20"/>
                <w:szCs w:val="20"/>
                <w:lang w:val="en-GB"/>
              </w:rPr>
              <w:t>(have)</w:t>
            </w:r>
            <w:r>
              <w:rPr>
                <w:rFonts w:ascii="Arial" w:hAnsi="Arial" w:cs="Arial"/>
                <w:bCs/>
                <w:color w:val="000000"/>
                <w:spacing w:val="28"/>
                <w:sz w:val="20"/>
                <w:szCs w:val="20"/>
                <w:lang w:val="en-GB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 shower right now.</w:t>
            </w:r>
          </w:p>
        </w:tc>
      </w:tr>
      <w:tr w:rsidR="008C6051" w:rsidTr="008C6051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4347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18"/>
                <w:sz w:val="20"/>
                <w:szCs w:val="20"/>
                <w:lang w:val="en-GB"/>
              </w:rPr>
              <w:t>John..........................................</w:t>
            </w:r>
            <w:r>
              <w:rPr>
                <w:rFonts w:ascii="Arial" w:hAnsi="Arial" w:cs="Arial"/>
                <w:b/>
                <w:color w:val="000000"/>
                <w:spacing w:val="4"/>
                <w:sz w:val="20"/>
                <w:szCs w:val="20"/>
                <w:lang w:val="en-GB"/>
              </w:rPr>
              <w:t>(run)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around in the garden at the moment.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tabs>
                <w:tab w:val="right" w:pos="851"/>
                <w:tab w:val="right" w:leader="dot" w:pos="4750"/>
              </w:tabs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color w:val="000000"/>
                <w:spacing w:val="28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2"/>
                <w:sz w:val="20"/>
                <w:szCs w:val="20"/>
                <w:lang w:val="en-GB"/>
              </w:rPr>
              <w:t xml:space="preserve">Bob 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ab/>
              <w:t>....................................................................</w:t>
            </w: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pacing w:val="4"/>
                <w:sz w:val="20"/>
                <w:szCs w:val="20"/>
                <w:lang w:val="en-GB"/>
              </w:rPr>
              <w:t>(play)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basketball on Fridays.</w:t>
            </w:r>
          </w:p>
        </w:tc>
      </w:tr>
    </w:tbl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color w:val="000000"/>
          <w:spacing w:val="4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4"/>
          <w:szCs w:val="20"/>
          <w:lang w:val="en-GB"/>
        </w:rPr>
      </w:pPr>
      <w:r>
        <w:rPr>
          <w:rFonts w:ascii="Arial" w:hAnsi="Arial" w:cs="Arial"/>
          <w:b/>
          <w:color w:val="000000"/>
          <w:sz w:val="24"/>
          <w:szCs w:val="20"/>
          <w:lang w:val="en-GB"/>
        </w:rPr>
        <w:lastRenderedPageBreak/>
        <w:t>Everyday English</w:t>
      </w:r>
    </w:p>
    <w:p w:rsidR="008C6051" w:rsidRDefault="008C6051" w:rsidP="008C6051">
      <w:pPr>
        <w:widowControl w:val="0"/>
        <w:tabs>
          <w:tab w:val="left" w:pos="993"/>
        </w:tabs>
        <w:autoSpaceDE w:val="0"/>
        <w:autoSpaceDN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G   Choose the correct response</w:t>
      </w:r>
    </w:p>
    <w:tbl>
      <w:tblPr>
        <w:tblW w:w="0" w:type="auto"/>
        <w:tblLayout w:type="fixed"/>
        <w:tblLook w:val="04A0"/>
      </w:tblPr>
      <w:tblGrid>
        <w:gridCol w:w="573"/>
        <w:gridCol w:w="4896"/>
        <w:gridCol w:w="290"/>
        <w:gridCol w:w="4199"/>
      </w:tblGrid>
      <w:tr w:rsidR="008C6051" w:rsidTr="008C6051">
        <w:trPr>
          <w:trHeight w:val="408"/>
        </w:trPr>
        <w:tc>
          <w:tcPr>
            <w:tcW w:w="573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e.g.</w:t>
            </w:r>
          </w:p>
        </w:tc>
        <w:tc>
          <w:tcPr>
            <w:tcW w:w="4896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I’m looking for a present for a friend             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G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90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</w:t>
            </w:r>
          </w:p>
        </w:tc>
        <w:tc>
          <w:tcPr>
            <w:tcW w:w="4199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Monopoly and Scrabble.</w:t>
            </w:r>
          </w:p>
        </w:tc>
      </w:tr>
      <w:tr w:rsidR="008C6051" w:rsidTr="008C6051">
        <w:trPr>
          <w:trHeight w:val="408"/>
        </w:trPr>
        <w:tc>
          <w:tcPr>
            <w:tcW w:w="573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36</w:t>
            </w:r>
          </w:p>
        </w:tc>
        <w:tc>
          <w:tcPr>
            <w:tcW w:w="4896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before="72" w:after="0" w:line="283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How about this dart board?                       ......</w:t>
            </w:r>
          </w:p>
        </w:tc>
        <w:tc>
          <w:tcPr>
            <w:tcW w:w="290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B</w:t>
            </w:r>
          </w:p>
        </w:tc>
        <w:tc>
          <w:tcPr>
            <w:tcW w:w="4199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pacing w:val="2"/>
                <w:sz w:val="20"/>
                <w:szCs w:val="20"/>
                <w:lang w:val="en-GB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love </w:t>
            </w:r>
            <w:r>
              <w:rPr>
                <w:rFonts w:ascii="Arial" w:hAnsi="Arial" w:cs="Arial"/>
                <w:spacing w:val="2"/>
                <w:sz w:val="20"/>
                <w:szCs w:val="20"/>
                <w:lang w:val="en-GB"/>
              </w:rPr>
              <w:t xml:space="preserve">going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windsurfing.</w:t>
            </w:r>
          </w:p>
        </w:tc>
      </w:tr>
      <w:tr w:rsidR="008C6051" w:rsidTr="008C6051">
        <w:trPr>
          <w:trHeight w:val="408"/>
        </w:trPr>
        <w:tc>
          <w:tcPr>
            <w:tcW w:w="573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37</w:t>
            </w:r>
          </w:p>
        </w:tc>
        <w:tc>
          <w:tcPr>
            <w:tcW w:w="4896" w:type="dxa"/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12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Do you like swimming?                             ......</w:t>
            </w:r>
          </w:p>
        </w:tc>
        <w:tc>
          <w:tcPr>
            <w:tcW w:w="290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</w:t>
            </w:r>
          </w:p>
        </w:tc>
        <w:tc>
          <w:tcPr>
            <w:tcW w:w="4199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Yes please, that would be great.</w:t>
            </w:r>
          </w:p>
        </w:tc>
      </w:tr>
      <w:tr w:rsidR="008C6051" w:rsidTr="008C6051">
        <w:trPr>
          <w:trHeight w:val="408"/>
        </w:trPr>
        <w:tc>
          <w:tcPr>
            <w:tcW w:w="573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38</w:t>
            </w:r>
          </w:p>
        </w:tc>
        <w:tc>
          <w:tcPr>
            <w:tcW w:w="4896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What board games do you like?               ......</w:t>
            </w:r>
          </w:p>
        </w:tc>
        <w:tc>
          <w:tcPr>
            <w:tcW w:w="290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4199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Yes, I'm very keen on it.</w:t>
            </w:r>
          </w:p>
        </w:tc>
      </w:tr>
      <w:tr w:rsidR="008C6051" w:rsidTr="008C6051">
        <w:trPr>
          <w:trHeight w:val="408"/>
        </w:trPr>
        <w:tc>
          <w:tcPr>
            <w:tcW w:w="573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39</w:t>
            </w:r>
          </w:p>
        </w:tc>
        <w:tc>
          <w:tcPr>
            <w:tcW w:w="4896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How much is this puzzle?                         .....</w:t>
            </w:r>
          </w:p>
        </w:tc>
        <w:tc>
          <w:tcPr>
            <w:tcW w:w="290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E</w:t>
            </w:r>
          </w:p>
        </w:tc>
        <w:tc>
          <w:tcPr>
            <w:tcW w:w="4199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It's - 15</w:t>
            </w:r>
          </w:p>
        </w:tc>
      </w:tr>
      <w:tr w:rsidR="008C6051" w:rsidTr="008C6051">
        <w:trPr>
          <w:trHeight w:val="408"/>
        </w:trPr>
        <w:tc>
          <w:tcPr>
            <w:tcW w:w="573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40</w:t>
            </w:r>
          </w:p>
        </w:tc>
        <w:tc>
          <w:tcPr>
            <w:tcW w:w="4896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What do you do in your free time?           ......</w:t>
            </w:r>
          </w:p>
        </w:tc>
        <w:tc>
          <w:tcPr>
            <w:tcW w:w="290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F</w:t>
            </w:r>
          </w:p>
        </w:tc>
        <w:tc>
          <w:tcPr>
            <w:tcW w:w="4199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Great! I'll </w:t>
            </w:r>
            <w:r>
              <w:rPr>
                <w:rFonts w:ascii="Arial" w:hAnsi="Arial" w:cs="Arial"/>
                <w:spacing w:val="2"/>
                <w:sz w:val="20"/>
                <w:szCs w:val="20"/>
                <w:lang w:val="en-GB"/>
              </w:rPr>
              <w:t xml:space="preserve">take </w:t>
            </w:r>
            <w:r>
              <w:rPr>
                <w:rFonts w:ascii="Arial" w:hAnsi="Arial" w:cs="Arial"/>
                <w:spacing w:val="30"/>
                <w:sz w:val="20"/>
                <w:szCs w:val="20"/>
                <w:lang w:val="en-GB"/>
              </w:rPr>
              <w:t>it.</w:t>
            </w:r>
          </w:p>
        </w:tc>
      </w:tr>
      <w:tr w:rsidR="008C6051" w:rsidTr="008C6051">
        <w:trPr>
          <w:trHeight w:val="408"/>
        </w:trPr>
        <w:tc>
          <w:tcPr>
            <w:tcW w:w="573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41</w:t>
            </w:r>
          </w:p>
        </w:tc>
        <w:tc>
          <w:tcPr>
            <w:tcW w:w="4896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Would you like me to wrap it?                  ......</w:t>
            </w:r>
          </w:p>
        </w:tc>
        <w:tc>
          <w:tcPr>
            <w:tcW w:w="290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G</w:t>
            </w:r>
          </w:p>
        </w:tc>
        <w:tc>
          <w:tcPr>
            <w:tcW w:w="4199" w:type="dxa"/>
            <w:hideMark/>
          </w:tcPr>
          <w:p w:rsidR="008C6051" w:rsidRDefault="008C605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 have the perfect thing for you.</w:t>
            </w:r>
          </w:p>
        </w:tc>
      </w:tr>
    </w:tbl>
    <w:p w:rsidR="008C6051" w:rsidRDefault="008C6051" w:rsidP="008C6051">
      <w:pPr>
        <w:widowControl w:val="0"/>
        <w:tabs>
          <w:tab w:val="left" w:pos="993"/>
        </w:tabs>
        <w:autoSpaceDE w:val="0"/>
        <w:autoSpaceDN w:val="0"/>
        <w:spacing w:after="0" w:line="360" w:lineRule="auto"/>
        <w:rPr>
          <w:rFonts w:ascii="Arial" w:hAnsi="Arial" w:cs="Arial"/>
          <w:b/>
          <w:sz w:val="24"/>
          <w:szCs w:val="20"/>
          <w:lang w:val="en-GB"/>
        </w:rPr>
      </w:pPr>
      <w:r>
        <w:rPr>
          <w:rFonts w:ascii="Arial" w:hAnsi="Arial" w:cs="Arial"/>
          <w:b/>
          <w:sz w:val="24"/>
          <w:szCs w:val="20"/>
          <w:lang w:val="en-GB"/>
        </w:rPr>
        <w:t>Reading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H    Read the text and answer the questions.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ind w:firstLine="709"/>
        <w:rPr>
          <w:rFonts w:ascii="Arial" w:hAnsi="Arial" w:cs="Arial"/>
          <w:sz w:val="24"/>
          <w:szCs w:val="20"/>
          <w:lang w:val="en-GB"/>
        </w:rPr>
      </w:pPr>
      <w:r>
        <w:rPr>
          <w:rFonts w:ascii="Arial" w:hAnsi="Arial" w:cs="Arial"/>
          <w:sz w:val="24"/>
          <w:szCs w:val="20"/>
          <w:lang w:val="en-GB"/>
        </w:rPr>
        <w:t>My friend John is a very busy person. When he's not doing his homework or studying, he is out having fun.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ind w:firstLine="709"/>
        <w:rPr>
          <w:rFonts w:ascii="Arial" w:hAnsi="Arial" w:cs="Arial"/>
          <w:sz w:val="24"/>
          <w:szCs w:val="20"/>
          <w:lang w:val="en-GB"/>
        </w:rPr>
      </w:pPr>
      <w:r>
        <w:rPr>
          <w:rFonts w:ascii="Arial" w:hAnsi="Arial" w:cs="Arial"/>
          <w:sz w:val="24"/>
          <w:szCs w:val="20"/>
          <w:lang w:val="en-GB"/>
        </w:rPr>
        <w:t>On Mondays, he plays basketball after school. He practises a lot because he's in the school team. Then, on Tuesdays he goes to computer club. On Thursdays, he plays chess and then on Fridays he meets his friends in town.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ind w:firstLine="709"/>
        <w:rPr>
          <w:rFonts w:ascii="Arial" w:hAnsi="Arial" w:cs="Arial"/>
          <w:sz w:val="24"/>
          <w:szCs w:val="20"/>
          <w:lang w:val="en-GB"/>
        </w:rPr>
      </w:pPr>
      <w:r>
        <w:rPr>
          <w:rFonts w:ascii="Arial" w:hAnsi="Arial" w:cs="Arial"/>
          <w:sz w:val="24"/>
          <w:szCs w:val="20"/>
          <w:lang w:val="en-GB"/>
        </w:rPr>
        <w:t>At the weekend, John always spends time with his family. He usually goes fishing with his dad and helps his mum with the shopping.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 xml:space="preserve">e.g. </w:t>
      </w:r>
      <w:r>
        <w:rPr>
          <w:rFonts w:ascii="Arial" w:hAnsi="Arial" w:cs="Arial"/>
          <w:bCs/>
          <w:sz w:val="20"/>
          <w:szCs w:val="20"/>
          <w:lang w:val="en-GB"/>
        </w:rPr>
        <w:t>Is John a busy person?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Cs/>
          <w:i/>
          <w:sz w:val="20"/>
          <w:szCs w:val="20"/>
          <w:lang w:val="en-GB"/>
        </w:rPr>
      </w:pPr>
      <w:r>
        <w:rPr>
          <w:rFonts w:ascii="Arial" w:hAnsi="Arial" w:cs="Arial"/>
          <w:bCs/>
          <w:sz w:val="20"/>
          <w:szCs w:val="20"/>
          <w:lang w:val="en-GB"/>
        </w:rPr>
        <w:t xml:space="preserve">       </w:t>
      </w:r>
      <w:r>
        <w:rPr>
          <w:rFonts w:ascii="Arial" w:hAnsi="Arial" w:cs="Arial"/>
          <w:bCs/>
          <w:i/>
          <w:sz w:val="20"/>
          <w:szCs w:val="20"/>
          <w:lang w:val="en-GB"/>
        </w:rPr>
        <w:t>Yes, he is.</w:t>
      </w:r>
    </w:p>
    <w:p w:rsidR="008C6051" w:rsidRDefault="008C6051" w:rsidP="008C6051">
      <w:pPr>
        <w:widowControl w:val="0"/>
        <w:autoSpaceDE w:val="0"/>
        <w:autoSpaceDN w:val="0"/>
        <w:spacing w:after="0" w:line="360" w:lineRule="auto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1"/>
        <w:gridCol w:w="4328"/>
        <w:gridCol w:w="430"/>
        <w:gridCol w:w="4382"/>
      </w:tblGrid>
      <w:tr w:rsidR="008C6051" w:rsidTr="008C60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What team is John in?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.............................................................................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What board game does John like playing?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val="en-GB"/>
              </w:rPr>
              <w:t>.............................................................................</w:t>
            </w:r>
          </w:p>
        </w:tc>
      </w:tr>
      <w:tr w:rsidR="008C6051" w:rsidTr="008C60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What does he do on Tuesdays?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............................................................................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Who does John spend time with at the weekend?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..............................................................................</w:t>
            </w:r>
          </w:p>
        </w:tc>
      </w:tr>
      <w:tr w:rsidR="008C6051" w:rsidTr="008C605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When does John meet his friends?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............................................................................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What does John help his mum do?</w:t>
            </w:r>
          </w:p>
          <w:p w:rsidR="008C6051" w:rsidRDefault="008C605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.............................................................................</w:t>
            </w:r>
          </w:p>
        </w:tc>
      </w:tr>
    </w:tbl>
    <w:p w:rsidR="00000000" w:rsidRDefault="008C605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C6051"/>
    <w:rsid w:val="008C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0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2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705</Words>
  <Characters>4019</Characters>
  <Application>Microsoft Office Word</Application>
  <DocSecurity>0</DocSecurity>
  <Lines>33</Lines>
  <Paragraphs>9</Paragraphs>
  <ScaleCrop>false</ScaleCrop>
  <Company>СОШ №11</Company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2016-02-09T06:28:00Z</dcterms:created>
  <dcterms:modified xsi:type="dcterms:W3CDTF">2016-02-09T06:29:00Z</dcterms:modified>
</cp:coreProperties>
</file>